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≪日本文化</w:t>
      </w:r>
      <w:r>
        <w:rPr>
          <w:rFonts w:hint="eastAsia"/>
          <w:b/>
          <w:sz w:val="32"/>
          <w:szCs w:val="32"/>
          <w:lang w:eastAsia="zh-CN"/>
        </w:rPr>
        <w:t>≫</w:t>
      </w:r>
      <w:r>
        <w:rPr>
          <w:rFonts w:hint="eastAsia" w:eastAsia="宋体"/>
          <w:b/>
          <w:sz w:val="32"/>
          <w:szCs w:val="32"/>
          <w:lang w:eastAsia="zh-CN"/>
        </w:rPr>
        <w:t xml:space="preserve"> 教学大纲课程</w:t>
      </w:r>
    </w:p>
    <w:p>
      <w:pPr>
        <w:pStyle w:val="7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</w:t>
      </w:r>
      <w:r>
        <w:rPr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6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重泽伦子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外教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北大楼31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室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 xml:space="preserve">      </w:t>
      </w:r>
    </w:p>
    <w:p>
      <w:pPr>
        <w:pStyle w:val="7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>
      <w:pPr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课程名称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：日本文化</w:t>
      </w:r>
    </w:p>
    <w:p>
      <w:pPr>
        <w:spacing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课程名称（英文</w:t>
      </w:r>
      <w:r>
        <w:rPr>
          <w:rFonts w:hint="eastAsia"/>
          <w:color w:val="auto"/>
          <w:sz w:val="24"/>
          <w:szCs w:val="24"/>
        </w:rPr>
        <w:t>）：Japanese culture</w:t>
      </w:r>
      <w:bookmarkStart w:id="0" w:name="_GoBack"/>
      <w:bookmarkEnd w:id="0"/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课程类别：□通识必修课□通识</w:t>
      </w:r>
      <w:r>
        <w:rPr>
          <w:color w:val="auto"/>
          <w:sz w:val="24"/>
          <w:szCs w:val="24"/>
        </w:rPr>
        <w:t>选修</w:t>
      </w:r>
      <w:r>
        <w:rPr>
          <w:rFonts w:hint="eastAsia"/>
          <w:color w:val="auto"/>
          <w:sz w:val="24"/>
          <w:szCs w:val="24"/>
        </w:rPr>
        <w:t>课□专业必修课□专业</w:t>
      </w:r>
      <w:r>
        <w:rPr>
          <w:color w:val="auto"/>
          <w:sz w:val="24"/>
          <w:szCs w:val="24"/>
        </w:rPr>
        <w:t>方向</w:t>
      </w:r>
      <w:r>
        <w:rPr>
          <w:rFonts w:hint="eastAsia"/>
          <w:color w:val="auto"/>
          <w:sz w:val="24"/>
          <w:szCs w:val="24"/>
        </w:rPr>
        <w:t>课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sym w:font="Wingdings" w:char="00FE"/>
      </w:r>
      <w:r>
        <w:rPr>
          <w:rFonts w:hint="eastAsia"/>
          <w:color w:val="auto"/>
          <w:sz w:val="24"/>
          <w:szCs w:val="24"/>
        </w:rPr>
        <w:t>专业</w:t>
      </w:r>
      <w:r>
        <w:rPr>
          <w:color w:val="auto"/>
          <w:sz w:val="24"/>
          <w:szCs w:val="24"/>
        </w:rPr>
        <w:t>拓展</w:t>
      </w:r>
      <w:r>
        <w:rPr>
          <w:rFonts w:hint="eastAsia"/>
          <w:color w:val="auto"/>
          <w:sz w:val="24"/>
          <w:szCs w:val="24"/>
        </w:rPr>
        <w:t>课□实践性环节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课程性质*：</w:t>
      </w:r>
      <w:r>
        <w:rPr>
          <w:rFonts w:hint="eastAsia"/>
          <w:color w:val="auto"/>
          <w:sz w:val="24"/>
          <w:szCs w:val="24"/>
        </w:rPr>
        <w:sym w:font="Wingdings" w:char="00FE"/>
      </w:r>
      <w:r>
        <w:rPr>
          <w:rFonts w:hint="eastAsia"/>
          <w:color w:val="auto"/>
          <w:sz w:val="24"/>
          <w:szCs w:val="24"/>
        </w:rPr>
        <w:t>学术知识性□方法技能性□研究探索性□实践体验性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课程代码：460718</w:t>
      </w:r>
    </w:p>
    <w:p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：２</w:t>
      </w:r>
      <w:r>
        <w:rPr>
          <w:rFonts w:hint="eastAsia" w:ascii="MS Mincho" w:hAnsi="MS Mincho" w:eastAsia="MS Mincho" w:cs="MS Minch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</w:t>
      </w:r>
      <w:r>
        <w:rPr>
          <w:rFonts w:hint="eastAsia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：</w:t>
      </w:r>
      <w:r>
        <w:rPr>
          <w:rFonts w:hint="eastAsia" w:ascii="MS Mincho" w:hAnsi="MS Mincho" w:eastAsia="MS Mincho" w:cs="MS Mincho"/>
          <w:sz w:val="24"/>
          <w:szCs w:val="24"/>
          <w:lang w:val="en-US" w:eastAsia="zh-CN"/>
        </w:rPr>
        <w:t xml:space="preserve">32      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学分</w:t>
      </w:r>
      <w:r>
        <w:rPr>
          <w:rFonts w:hint="eastAsia"/>
          <w:sz w:val="24"/>
          <w:szCs w:val="24"/>
          <w:lang w:eastAsia="zh-CN"/>
        </w:rPr>
        <w:t>：２</w:t>
      </w:r>
    </w:p>
    <w:p>
      <w:pPr>
        <w:rPr>
          <w:rFonts w:ascii="MS Mincho" w:hAnsi="MS Mincho" w:eastAsia="MS Mincho" w:cs="MS Mincho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课对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象：外国語学部日本語科4年生</w:t>
      </w:r>
    </w:p>
    <w:p>
      <w:pPr>
        <w:pStyle w:val="7"/>
        <w:spacing w:line="360" w:lineRule="auto"/>
        <w:ind w:firstLine="0" w:firstLineChars="0"/>
        <w:rPr>
          <w:rFonts w:hint="eastAsia"/>
          <w:b/>
          <w:sz w:val="28"/>
          <w:szCs w:val="28"/>
          <w:lang w:eastAsia="ja-JP"/>
        </w:rPr>
      </w:pPr>
    </w:p>
    <w:p>
      <w:pPr>
        <w:pStyle w:val="7"/>
        <w:spacing w:line="360" w:lineRule="auto"/>
        <w:ind w:firstLine="0" w:firstLineChars="0"/>
        <w:rPr>
          <w:rFonts w:eastAsiaTheme="minorEastAsia"/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三、课程简介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　日本の政治・経済・歴史・国土・自然・文化など、今の「日本と日本人」を幅広く理解する。</w:t>
      </w:r>
    </w:p>
    <w:p>
      <w:pPr>
        <w:pStyle w:val="7"/>
        <w:spacing w:line="360" w:lineRule="auto"/>
        <w:ind w:firstLine="0" w:firstLineChars="0"/>
        <w:rPr>
          <w:rFonts w:eastAsiaTheme="minorEastAsia"/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四、课程目标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　日本語を専門に学ぶ学生として、日本について最低限知っておいてほしい知識を身に付ける。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/>
          <w:b/>
          <w:sz w:val="28"/>
          <w:szCs w:val="28"/>
        </w:rPr>
        <w:t>五、教学内容与进度安排*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条）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授業計画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第１週　オリエンテーション　第2章　国土と人口①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第２週　第2章　国土と人口②　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第3週　第3章　歴史①　原始・古代・中世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第4週　第3章　歴史②　近世・近代と現代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第5週　第4章　年中行事①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第6週　第4章　年中行事②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第7週　第5章　伝統文化（茶道・歌舞伎・相撲）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第8週　第6章　日本語の成り立ち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第9週　第7章　文学①（百人一首）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第10週　　　　 文学②（短歌）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第11週　第8章　日本人の行動様式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第12週　第9章　和食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第13週　最近の話題①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第14週　最近の話題②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第15週　復習</w:t>
      </w:r>
    </w:p>
    <w:p>
      <w:pPr>
        <w:pStyle w:val="7"/>
        <w:spacing w:line="360" w:lineRule="auto"/>
        <w:ind w:firstLine="0" w:firstLineChars="0"/>
        <w:rPr>
          <w:rFonts w:eastAsiaTheme="minorEastAsia"/>
          <w:b/>
          <w:sz w:val="28"/>
          <w:szCs w:val="28"/>
        </w:rPr>
      </w:pPr>
      <w:r>
        <w:rPr>
          <w:rFonts w:hint="eastAsia" w:eastAsiaTheme="minorEastAsia"/>
          <w:sz w:val="24"/>
          <w:szCs w:val="24"/>
        </w:rPr>
        <w:t>第16週　試験</w:t>
      </w:r>
    </w:p>
    <w:p>
      <w:pPr>
        <w:pStyle w:val="7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/>
          <w:sz w:val="24"/>
          <w:szCs w:val="24"/>
        </w:rPr>
        <w:t>条）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　</w:t>
      </w:r>
      <w:r>
        <w:rPr>
          <w:rFonts w:hint="eastAsia"/>
          <w:sz w:val="24"/>
          <w:szCs w:val="24"/>
        </w:rPr>
        <w:t>毎回出席すること。各テーマについて授業前に教科書を通読しておく。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内容によっては、グループ発表や作品創作活動などを行う。積極的な参加を望む。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七、学习评价方案</w:t>
      </w:r>
      <w:r>
        <w:rPr>
          <w:rFonts w:hint="eastAsia"/>
          <w:sz w:val="24"/>
          <w:szCs w:val="24"/>
          <w:lang w:eastAsia="ja-JP"/>
        </w:rPr>
        <w:t>（满足对应课程标准的第</w:t>
      </w:r>
      <w:r>
        <w:rPr>
          <w:rFonts w:ascii="Times New Roman" w:hAnsi="Times New Roman"/>
          <w:sz w:val="24"/>
          <w:szCs w:val="24"/>
          <w:lang w:eastAsia="ja-JP"/>
        </w:rPr>
        <w:t>4、5、6</w:t>
      </w:r>
      <w:r>
        <w:rPr>
          <w:rFonts w:hint="eastAsia"/>
          <w:sz w:val="24"/>
          <w:szCs w:val="24"/>
          <w:lang w:eastAsia="ja-JP"/>
        </w:rPr>
        <w:t>条）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　平常点30％、期末試験70％で評価する。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　平常点には出席、授業態度、グループ発表、創作活動などを含む。</w:t>
      </w:r>
    </w:p>
    <w:p>
      <w:pPr>
        <w:pStyle w:val="7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大森和夫（日）大森弘子</w:t>
      </w:r>
      <w:r>
        <w:rPr>
          <w:rFonts w:hint="eastAsia" w:ascii="MS Mincho" w:hAnsi="MS Mincho" w:eastAsia="MS Mincho" w:cs="MS Mincho"/>
          <w:sz w:val="24"/>
          <w:szCs w:val="24"/>
          <w:lang w:val="en-US" w:eastAsia="zh-CN"/>
        </w:rPr>
        <w:t>.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『新日本概況』（日</w:t>
      </w:r>
      <w:r>
        <w:rPr>
          <w:rFonts w:hint="eastAsia" w:ascii="MS Mincho" w:hAnsi="MS Mincho" w:eastAsia="MS Mincho" w:cs="MS Mincho"/>
          <w:sz w:val="24"/>
          <w:szCs w:val="24"/>
          <w:lang w:val="en-US" w:eastAsia="zh-CN"/>
        </w:rPr>
        <w:t>.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　外語教育与研究出版社</w:t>
      </w:r>
      <w:r>
        <w:rPr>
          <w:rFonts w:hint="eastAsia" w:ascii="MS Mincho" w:hAnsi="MS Mincho" w:eastAsia="MS Mincho" w:cs="MS Mincho"/>
          <w:sz w:val="24"/>
          <w:szCs w:val="24"/>
          <w:lang w:val="en-US" w:eastAsia="zh-CN"/>
        </w:rPr>
        <w:t>,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2014年9月</w:t>
      </w:r>
    </w:p>
    <w:p>
      <w:pPr>
        <w:spacing w:line="36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九、其他需要说明的事宜</w:t>
      </w:r>
    </w:p>
    <w:p>
      <w:pPr>
        <w:rPr>
          <w:sz w:val="24"/>
          <w:szCs w:val="24"/>
        </w:rPr>
      </w:pPr>
      <w:r>
        <w:rPr>
          <w:rFonts w:hint="eastAsia" w:asciiTheme="minorEastAsia" w:hAnsiTheme="minorEastAsia"/>
          <w:lang w:eastAsia="zh-CN"/>
        </w:rPr>
        <w:t>　</w:t>
      </w:r>
      <w:r>
        <w:rPr>
          <w:rFonts w:hint="eastAsia"/>
          <w:sz w:val="24"/>
          <w:szCs w:val="24"/>
        </w:rPr>
        <w:t>その他、新聞記事、ニュースなど、「今の日本」を知る情報については、授業の中で適宜紹介していく。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LTZHUN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,黑体,宋体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9"/>
    <w:rsid w:val="001121AA"/>
    <w:rsid w:val="003F3686"/>
    <w:rsid w:val="00575199"/>
    <w:rsid w:val="008048AA"/>
    <w:rsid w:val="008F49A8"/>
    <w:rsid w:val="00925DD3"/>
    <w:rsid w:val="00B917DD"/>
    <w:rsid w:val="00C45307"/>
    <w:rsid w:val="00DA573F"/>
    <w:rsid w:val="00DC3C31"/>
    <w:rsid w:val="00F4174E"/>
    <w:rsid w:val="14AC5AA6"/>
    <w:rsid w:val="1A3F0E9C"/>
    <w:rsid w:val="1ADF76F1"/>
    <w:rsid w:val="23537E28"/>
    <w:rsid w:val="24226255"/>
    <w:rsid w:val="2A126C69"/>
    <w:rsid w:val="41057F1C"/>
    <w:rsid w:val="574C086B"/>
    <w:rsid w:val="57607BE1"/>
    <w:rsid w:val="595A68C2"/>
    <w:rsid w:val="5DF80725"/>
    <w:rsid w:val="66B934CA"/>
    <w:rsid w:val="6C633BCC"/>
    <w:rsid w:val="6CD13007"/>
    <w:rsid w:val="72F11ABC"/>
    <w:rsid w:val="73111D38"/>
    <w:rsid w:val="73296E3E"/>
    <w:rsid w:val="784B2F07"/>
    <w:rsid w:val="7C8B3F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lang w:eastAsia="zh-CN"/>
    </w:rPr>
  </w:style>
  <w:style w:type="character" w:customStyle="1" w:styleId="8">
    <w:name w:val="ヘッダー (文字)"/>
    <w:basedOn w:val="4"/>
    <w:link w:val="3"/>
    <w:qFormat/>
    <w:uiPriority w:val="99"/>
  </w:style>
  <w:style w:type="character" w:customStyle="1" w:styleId="9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124</Words>
  <Characters>708</Characters>
  <Lines>5</Lines>
  <Paragraphs>1</Paragraphs>
  <ScaleCrop>false</ScaleCrop>
  <LinksUpToDate>false</LinksUpToDate>
  <CharactersWithSpaces>831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2016-10-06T03:35:00Z</dcterms:created>
  <dc:creator>rinko</dc:creator>
  <cp:lastModifiedBy>Administrator</cp:lastModifiedBy>
  <dcterms:modified xsi:type="dcterms:W3CDTF">2016-10-13T16:08:59Z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